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A788" w14:textId="58614B3E" w:rsidR="005804A4" w:rsidRPr="005025A6" w:rsidRDefault="005025A6" w:rsidP="005025A6">
      <w:pPr>
        <w:pStyle w:val="a3"/>
        <w:ind w:left="9639" w:firstLine="0"/>
        <w:jc w:val="right"/>
        <w:rPr>
          <w:b/>
          <w:sz w:val="24"/>
          <w:szCs w:val="24"/>
        </w:rPr>
      </w:pPr>
      <w:r w:rsidRPr="005025A6">
        <w:rPr>
          <w:b/>
          <w:sz w:val="24"/>
          <w:szCs w:val="24"/>
        </w:rPr>
        <w:t>ПРОЕКТ</w:t>
      </w:r>
    </w:p>
    <w:p w14:paraId="279060F7" w14:textId="77777777" w:rsidR="005025A6" w:rsidRDefault="005025A6" w:rsidP="005804A4">
      <w:pPr>
        <w:spacing w:after="65" w:line="270" w:lineRule="auto"/>
        <w:ind w:left="0" w:firstLine="0"/>
        <w:jc w:val="center"/>
        <w:rPr>
          <w:b/>
        </w:rPr>
      </w:pPr>
    </w:p>
    <w:p w14:paraId="70A5C473" w14:textId="77561D6E" w:rsidR="005804A4" w:rsidRDefault="005804A4" w:rsidP="005804A4">
      <w:pPr>
        <w:spacing w:after="65" w:line="270" w:lineRule="auto"/>
        <w:ind w:left="0" w:firstLine="0"/>
        <w:jc w:val="center"/>
      </w:pPr>
      <w:r>
        <w:rPr>
          <w:b/>
        </w:rPr>
        <w:t>ПЛАН</w:t>
      </w:r>
    </w:p>
    <w:p w14:paraId="2A23FD65" w14:textId="77777777" w:rsidR="005025A6" w:rsidRDefault="005804A4" w:rsidP="005804A4">
      <w:pPr>
        <w:spacing w:after="54" w:line="270" w:lineRule="auto"/>
        <w:ind w:left="0" w:firstLine="0"/>
        <w:jc w:val="center"/>
        <w:rPr>
          <w:b/>
        </w:rPr>
      </w:pPr>
      <w:r>
        <w:rPr>
          <w:b/>
        </w:rPr>
        <w:t xml:space="preserve">мероприятий по противодействию коррупции в органах местного самоуправления </w:t>
      </w:r>
    </w:p>
    <w:p w14:paraId="01074ABB" w14:textId="41BCCDEE" w:rsidR="005804A4" w:rsidRDefault="005804A4" w:rsidP="005804A4">
      <w:pPr>
        <w:spacing w:after="54" w:line="270" w:lineRule="auto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муниципального округа Текстильщики в городе Москве на </w:t>
      </w:r>
      <w:r w:rsidR="00277914">
        <w:rPr>
          <w:b/>
        </w:rPr>
        <w:t>2021</w:t>
      </w:r>
      <w:r>
        <w:rPr>
          <w:b/>
        </w:rPr>
        <w:t xml:space="preserve"> </w:t>
      </w:r>
      <w:r w:rsidR="00277914">
        <w:rPr>
          <w:b/>
        </w:rPr>
        <w:t>год</w:t>
      </w:r>
    </w:p>
    <w:p w14:paraId="4EA3CBAC" w14:textId="77777777" w:rsidR="00162357" w:rsidRDefault="00162357" w:rsidP="005804A4">
      <w:pPr>
        <w:spacing w:after="54" w:line="270" w:lineRule="auto"/>
        <w:ind w:left="0" w:firstLine="0"/>
        <w:jc w:val="center"/>
      </w:pPr>
    </w:p>
    <w:tbl>
      <w:tblPr>
        <w:tblStyle w:val="TableGrid"/>
        <w:tblW w:w="14533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60"/>
        <w:gridCol w:w="6486"/>
        <w:gridCol w:w="2587"/>
        <w:gridCol w:w="4500"/>
      </w:tblGrid>
      <w:tr w:rsidR="005804A4" w:rsidRPr="00277914" w14:paraId="2B192E98" w14:textId="77777777" w:rsidTr="0027791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8742" w14:textId="77777777" w:rsidR="005804A4" w:rsidRPr="00277914" w:rsidRDefault="005804A4" w:rsidP="00277914">
            <w:pPr>
              <w:spacing w:after="0" w:line="259" w:lineRule="auto"/>
              <w:ind w:left="15" w:firstLine="0"/>
              <w:rPr>
                <w:sz w:val="24"/>
                <w:szCs w:val="24"/>
              </w:rPr>
            </w:pPr>
            <w:r w:rsidRPr="002779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7914">
              <w:rPr>
                <w:b/>
                <w:sz w:val="24"/>
                <w:szCs w:val="24"/>
              </w:rPr>
              <w:t>п</w:t>
            </w:r>
            <w:proofErr w:type="gramEnd"/>
            <w:r w:rsidRPr="00277914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F9B" w14:textId="77777777" w:rsidR="005804A4" w:rsidRPr="00277914" w:rsidRDefault="005804A4" w:rsidP="00277914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77914">
              <w:rPr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DE3A" w14:textId="77777777" w:rsidR="005804A4" w:rsidRPr="00277914" w:rsidRDefault="005804A4" w:rsidP="00277914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77914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4237" w14:textId="77777777" w:rsidR="005804A4" w:rsidRPr="00277914" w:rsidRDefault="005804A4" w:rsidP="00277914">
            <w:pPr>
              <w:spacing w:after="0" w:line="259" w:lineRule="auto"/>
              <w:ind w:left="22" w:right="14" w:firstLine="0"/>
              <w:jc w:val="center"/>
              <w:rPr>
                <w:sz w:val="24"/>
                <w:szCs w:val="24"/>
              </w:rPr>
            </w:pPr>
            <w:r w:rsidRPr="00277914"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5804A4" w:rsidRPr="00277914" w14:paraId="6476B8DE" w14:textId="77777777" w:rsidTr="0027791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561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AA3" w14:textId="6F656D3F" w:rsidR="005804A4" w:rsidRPr="00277914" w:rsidRDefault="00277914" w:rsidP="00277914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804A4" w:rsidRPr="00277914">
              <w:rPr>
                <w:sz w:val="24"/>
                <w:szCs w:val="24"/>
              </w:rPr>
              <w:t xml:space="preserve"> антикоррупционной экспертизы: </w:t>
            </w:r>
          </w:p>
          <w:p w14:paraId="76EC8862" w14:textId="2A3C1300" w:rsid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- </w:t>
            </w:r>
            <w:r w:rsidR="00277914" w:rsidRPr="00277914">
              <w:rPr>
                <w:sz w:val="24"/>
                <w:szCs w:val="24"/>
              </w:rPr>
              <w:t>муниципальных правовых актов</w:t>
            </w:r>
            <w:r w:rsidR="00277914">
              <w:rPr>
                <w:sz w:val="24"/>
                <w:szCs w:val="24"/>
              </w:rPr>
              <w:t>;</w:t>
            </w:r>
            <w:r w:rsidR="00277914" w:rsidRPr="00277914">
              <w:rPr>
                <w:sz w:val="24"/>
                <w:szCs w:val="24"/>
              </w:rPr>
              <w:t xml:space="preserve"> </w:t>
            </w:r>
          </w:p>
          <w:p w14:paraId="2C6B5C75" w14:textId="11285CAD" w:rsidR="005804A4" w:rsidRPr="00277914" w:rsidRDefault="0027791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04A4" w:rsidRPr="00277914">
              <w:rPr>
                <w:sz w:val="24"/>
                <w:szCs w:val="24"/>
              </w:rPr>
              <w:t>проектов муниципаль</w:t>
            </w:r>
            <w:r>
              <w:rPr>
                <w:sz w:val="24"/>
                <w:szCs w:val="24"/>
              </w:rPr>
              <w:t>ных нормативных правовых актов.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C581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A6E7" w14:textId="220EAB37" w:rsidR="005804A4" w:rsidRPr="00277914" w:rsidRDefault="005804A4" w:rsidP="00277914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Юрисконсульт</w:t>
            </w:r>
          </w:p>
        </w:tc>
      </w:tr>
      <w:tr w:rsidR="00771B2F" w:rsidRPr="00277914" w14:paraId="338216CF" w14:textId="77777777" w:rsidTr="0027791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941" w14:textId="2E3AC862" w:rsidR="00771B2F" w:rsidRPr="00277914" w:rsidRDefault="00771B2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568" w14:textId="040A8D0B" w:rsidR="00771B2F" w:rsidRDefault="00771B2F" w:rsidP="00277914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</w:t>
            </w:r>
            <w:r w:rsidR="00961C85">
              <w:rPr>
                <w:sz w:val="24"/>
                <w:szCs w:val="24"/>
              </w:rPr>
              <w:t xml:space="preserve">муниципального округа Текстильщики в городе Москве проектов нормативных правовых актов для проведения независимой антикоррупционной экспертизы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4BF8" w14:textId="5A2A5CC5" w:rsidR="00771B2F" w:rsidRPr="00277914" w:rsidRDefault="00961C85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2A53" w14:textId="77777777" w:rsidR="00961C85" w:rsidRDefault="00961C85" w:rsidP="00961C85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Юрисконсульт</w:t>
            </w:r>
            <w:r>
              <w:rPr>
                <w:sz w:val="24"/>
                <w:szCs w:val="24"/>
              </w:rPr>
              <w:t>,</w:t>
            </w:r>
          </w:p>
          <w:p w14:paraId="28BB463B" w14:textId="6E45F60A" w:rsidR="00771B2F" w:rsidRPr="00277914" w:rsidRDefault="00961C85" w:rsidP="00961C85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организационной работе</w:t>
            </w:r>
          </w:p>
        </w:tc>
      </w:tr>
      <w:tr w:rsidR="005804A4" w:rsidRPr="00277914" w14:paraId="4C11CBF9" w14:textId="77777777" w:rsidTr="00277914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7F70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E69" w14:textId="5BCBE554" w:rsidR="005804A4" w:rsidRPr="00277914" w:rsidRDefault="005804A4" w:rsidP="00277914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Проведение анализа должностных инструкций муниципальных служащих с целью выявления положений с наличием коррупционной составляющей</w:t>
            </w:r>
            <w:r w:rsidR="00E84501" w:rsidRPr="00277914">
              <w:rPr>
                <w:sz w:val="24"/>
                <w:szCs w:val="24"/>
              </w:rPr>
              <w:t>.</w:t>
            </w:r>
            <w:r w:rsidRPr="0027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A00" w14:textId="2F7ADC0E" w:rsidR="005804A4" w:rsidRPr="00277914" w:rsidRDefault="008F2E36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необходимости, </w:t>
            </w:r>
            <w:r w:rsidR="005804A4"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0341" w14:textId="505FDE49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:rsidRPr="00277914" w14:paraId="4EA2B663" w14:textId="77777777" w:rsidTr="00277914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6DB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22E0" w14:textId="5CA93C88" w:rsidR="005804A4" w:rsidRPr="00277914" w:rsidRDefault="00277914" w:rsidP="00277914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</w:t>
            </w:r>
            <w:r w:rsidR="005804A4" w:rsidRPr="00277914">
              <w:rPr>
                <w:sz w:val="24"/>
                <w:szCs w:val="24"/>
              </w:rPr>
              <w:t xml:space="preserve">рганизации работы Комиссии по соблюдению требований к служебному поведению муниципальных служащих и регулированию конфликтов интересов в ОМСУ.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3C1" w14:textId="77777777" w:rsidR="005804A4" w:rsidRPr="00277914" w:rsidRDefault="005804A4" w:rsidP="00277914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5E28" w14:textId="77777777" w:rsidR="00162357" w:rsidRPr="00277914" w:rsidRDefault="00162357" w:rsidP="00277914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Руководитель аппарата, </w:t>
            </w:r>
          </w:p>
          <w:p w14:paraId="73FFDEC8" w14:textId="4BB07E05" w:rsidR="005804A4" w:rsidRPr="00277914" w:rsidRDefault="005804A4" w:rsidP="00277914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Комиссия по соблюдению требований </w:t>
            </w:r>
            <w:proofErr w:type="gramStart"/>
            <w:r w:rsidRPr="00277914">
              <w:rPr>
                <w:sz w:val="24"/>
                <w:szCs w:val="24"/>
              </w:rPr>
              <w:t>к</w:t>
            </w:r>
            <w:proofErr w:type="gramEnd"/>
            <w:r w:rsidRPr="00277914">
              <w:rPr>
                <w:sz w:val="24"/>
                <w:szCs w:val="24"/>
              </w:rPr>
              <w:t xml:space="preserve"> служебному </w:t>
            </w:r>
          </w:p>
          <w:p w14:paraId="3A129F9C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поведению </w:t>
            </w:r>
            <w:proofErr w:type="gramStart"/>
            <w:r w:rsidRPr="00277914">
              <w:rPr>
                <w:sz w:val="24"/>
                <w:szCs w:val="24"/>
              </w:rPr>
              <w:t>муниципальных</w:t>
            </w:r>
            <w:proofErr w:type="gramEnd"/>
            <w:r w:rsidRPr="00277914">
              <w:rPr>
                <w:sz w:val="24"/>
                <w:szCs w:val="24"/>
              </w:rPr>
              <w:t xml:space="preserve"> </w:t>
            </w:r>
          </w:p>
          <w:p w14:paraId="7781EE5F" w14:textId="08DF6D11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служащих и урегулированию конфликта интересов </w:t>
            </w:r>
          </w:p>
        </w:tc>
      </w:tr>
      <w:tr w:rsidR="005804A4" w:rsidRPr="00277914" w14:paraId="702E9AD6" w14:textId="77777777" w:rsidTr="0027791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1D1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E33" w14:textId="0E8EDBB5" w:rsidR="005804A4" w:rsidRPr="00277914" w:rsidRDefault="005804A4" w:rsidP="00961C8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Проведение совещания по вопросу реализации Плана с сотрудниками ОМСУ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0B1B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10 дней со дня утверждения Плана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E045" w14:textId="7E67D0C8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14:paraId="6839102E" w14:textId="73CBDF92" w:rsidR="00162357" w:rsidRPr="00277914" w:rsidRDefault="00162357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804A4" w:rsidRPr="00277914" w14:paraId="0216F69B" w14:textId="77777777" w:rsidTr="0027791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F3AF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8CE" w14:textId="2477CE78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Координация выполнения мероприятий, предусмотренных Планом (корректировка Плана).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4D5A" w14:textId="7B040A1A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По мере необходимости, в </w:t>
            </w:r>
            <w:r w:rsidR="00162357" w:rsidRPr="00277914">
              <w:rPr>
                <w:sz w:val="24"/>
                <w:szCs w:val="24"/>
              </w:rPr>
              <w:lastRenderedPageBreak/>
              <w:t>течение года</w:t>
            </w:r>
            <w:r w:rsidRPr="0027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B2B" w14:textId="6FC17DEB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lastRenderedPageBreak/>
              <w:t xml:space="preserve">Комиссия по противодействию коррупции </w:t>
            </w:r>
          </w:p>
          <w:p w14:paraId="5D68371B" w14:textId="73449732" w:rsidR="00162357" w:rsidRPr="00277914" w:rsidRDefault="00162357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804A4" w:rsidRPr="00277914" w14:paraId="0BD366C9" w14:textId="77777777" w:rsidTr="0027791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C16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F2D" w14:textId="5201FF7B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Проведение заседаний Комиссии по противодействию коррупции.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141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77A3" w14:textId="7AD1E984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804A4" w:rsidRPr="00277914" w14:paraId="64EDC342" w14:textId="77777777" w:rsidTr="008F2E36">
        <w:trPr>
          <w:trHeight w:val="14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D3D5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C10" w14:textId="4B7A9402" w:rsidR="005804A4" w:rsidRPr="00277914" w:rsidRDefault="005804A4" w:rsidP="008F2E36">
            <w:pPr>
              <w:spacing w:after="0" w:line="27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277914">
              <w:rPr>
                <w:sz w:val="24"/>
                <w:szCs w:val="24"/>
              </w:rPr>
              <w:t>контроля за</w:t>
            </w:r>
            <w:proofErr w:type="gramEnd"/>
            <w:r w:rsidRPr="00277914">
              <w:rPr>
                <w:sz w:val="24"/>
                <w:szCs w:val="24"/>
              </w:rPr>
              <w:t xml:space="preserve"> исполнением Федерального закона от 05.04.2013 № 44-ФЗ «О контрактной системе в сфере закупок товаров, работ, услуг для обеспечения государс</w:t>
            </w:r>
            <w:r w:rsidR="008F2E36">
              <w:rPr>
                <w:sz w:val="24"/>
                <w:szCs w:val="24"/>
              </w:rPr>
              <w:t>твенных и муниципальных нужд».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E3D1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8219" w14:textId="32D0C919" w:rsidR="005804A4" w:rsidRPr="00277914" w:rsidRDefault="005804A4" w:rsidP="00277914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Юрисконсульт</w:t>
            </w:r>
          </w:p>
        </w:tc>
      </w:tr>
    </w:tbl>
    <w:p w14:paraId="1068B470" w14:textId="77777777" w:rsidR="005804A4" w:rsidRPr="00277914" w:rsidRDefault="005804A4" w:rsidP="00277914">
      <w:pPr>
        <w:spacing w:after="0" w:line="259" w:lineRule="auto"/>
        <w:ind w:left="-1841" w:right="15669" w:firstLine="0"/>
        <w:jc w:val="left"/>
        <w:rPr>
          <w:sz w:val="24"/>
          <w:szCs w:val="24"/>
        </w:rPr>
      </w:pPr>
    </w:p>
    <w:tbl>
      <w:tblPr>
        <w:tblStyle w:val="TableGrid"/>
        <w:tblW w:w="14533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960"/>
        <w:gridCol w:w="6486"/>
        <w:gridCol w:w="2580"/>
        <w:gridCol w:w="4507"/>
      </w:tblGrid>
      <w:tr w:rsidR="005804A4" w:rsidRPr="00277914" w14:paraId="6B178102" w14:textId="77777777" w:rsidTr="0027791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F106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3FD5" w14:textId="77777777" w:rsidR="005804A4" w:rsidRPr="00277914" w:rsidRDefault="005804A4" w:rsidP="00277914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Соблюдение сроков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сроков заключения контрактов, их исполнения, размещения сведений и отчетов.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140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A0C" w14:textId="4A4D49CD" w:rsidR="005804A4" w:rsidRPr="00277914" w:rsidRDefault="005804A4" w:rsidP="00277914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Юрисконсульт</w:t>
            </w:r>
          </w:p>
        </w:tc>
      </w:tr>
      <w:tr w:rsidR="005804A4" w:rsidRPr="00277914" w14:paraId="301A2A3F" w14:textId="77777777" w:rsidTr="0027791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1D5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F2E" w14:textId="4DECB55A" w:rsidR="005804A4" w:rsidRPr="00277914" w:rsidRDefault="005804A4" w:rsidP="00277914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Проверка соблюдений муниципальными служащими ограничений, установленных статей 13 Федерального закона от 02.03.2007 № 25-ФЗ «О муниципальной службе в РФ», статей 14 Закона города Москвы от 22.10.2008 № 50 «О муниципальной службе в городе Москве».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27F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69D" w14:textId="6683D74F" w:rsidR="00031FBF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Руководитель аппарата</w:t>
            </w:r>
            <w:r w:rsidR="00162357" w:rsidRPr="00277914">
              <w:rPr>
                <w:sz w:val="24"/>
                <w:szCs w:val="24"/>
              </w:rPr>
              <w:t>,</w:t>
            </w:r>
            <w:r w:rsidRPr="00277914">
              <w:rPr>
                <w:sz w:val="24"/>
                <w:szCs w:val="24"/>
              </w:rPr>
              <w:t xml:space="preserve"> </w:t>
            </w:r>
          </w:p>
          <w:p w14:paraId="5EE2711C" w14:textId="6AE7EFA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:rsidRPr="00277914" w14:paraId="4D13D727" w14:textId="77777777" w:rsidTr="00277914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7C04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8A15" w14:textId="569E3AFD" w:rsidR="005804A4" w:rsidRPr="00277914" w:rsidRDefault="005804A4" w:rsidP="00277914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Текстильщики в городе Москве, на предмет наличия неснятой и непогашенной судимости (при возникновении оснований с учетом требований Федерального закона от 27</w:t>
            </w:r>
            <w:r w:rsidR="00031FBF" w:rsidRPr="00277914">
              <w:rPr>
                <w:sz w:val="24"/>
                <w:szCs w:val="24"/>
              </w:rPr>
              <w:t>.07.</w:t>
            </w:r>
            <w:r w:rsidR="00277914">
              <w:rPr>
                <w:sz w:val="24"/>
                <w:szCs w:val="24"/>
              </w:rPr>
              <w:t xml:space="preserve">2006 </w:t>
            </w:r>
            <w:r w:rsidRPr="00277914">
              <w:rPr>
                <w:sz w:val="24"/>
                <w:szCs w:val="24"/>
              </w:rPr>
              <w:t xml:space="preserve">№ 152-фЗ «О персональных данных»).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F5E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FAC" w14:textId="77777777" w:rsidR="00031FBF" w:rsidRPr="00277914" w:rsidRDefault="00031FB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Руководитель аппарата</w:t>
            </w:r>
            <w:r w:rsidR="005804A4" w:rsidRPr="00277914">
              <w:rPr>
                <w:sz w:val="24"/>
                <w:szCs w:val="24"/>
              </w:rPr>
              <w:t xml:space="preserve">, </w:t>
            </w:r>
          </w:p>
          <w:p w14:paraId="44174DE3" w14:textId="5EE1C078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:rsidRPr="00277914" w14:paraId="5F0F0A7A" w14:textId="77777777" w:rsidTr="00277914">
        <w:trPr>
          <w:trHeight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DD45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B56" w14:textId="5518BFED" w:rsidR="005804A4" w:rsidRPr="00277914" w:rsidRDefault="005804A4" w:rsidP="00277914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Организация работы по отбору кандидатов для формирования кадрового резерва в аппарат Совета депутатов муниципального округа Текстильщики в городе </w:t>
            </w:r>
            <w:r w:rsidR="00031FBF" w:rsidRPr="00277914">
              <w:rPr>
                <w:sz w:val="24"/>
                <w:szCs w:val="24"/>
              </w:rPr>
              <w:t>Москве.</w:t>
            </w:r>
            <w:r w:rsidRPr="0027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FB7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C8A3" w14:textId="15A19D87" w:rsidR="005804A4" w:rsidRPr="00277914" w:rsidRDefault="00031FB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Руководитель аппарата </w:t>
            </w:r>
            <w:r w:rsidR="005804A4" w:rsidRPr="00277914">
              <w:rPr>
                <w:sz w:val="24"/>
                <w:szCs w:val="24"/>
              </w:rPr>
              <w:t xml:space="preserve">  </w:t>
            </w:r>
          </w:p>
        </w:tc>
      </w:tr>
      <w:tr w:rsidR="005804A4" w:rsidRPr="00277914" w14:paraId="617534B9" w14:textId="77777777" w:rsidTr="0027791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E6C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8D9" w14:textId="3BAAFA83" w:rsidR="005804A4" w:rsidRPr="00277914" w:rsidRDefault="005804A4" w:rsidP="00277914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Проведение мероприятий, связанных с </w:t>
            </w:r>
            <w:proofErr w:type="gramStart"/>
            <w:r w:rsidRPr="00277914">
              <w:rPr>
                <w:sz w:val="24"/>
                <w:szCs w:val="24"/>
              </w:rPr>
              <w:t>контролем за</w:t>
            </w:r>
            <w:proofErr w:type="gramEnd"/>
            <w:r w:rsidRPr="00277914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</w:t>
            </w:r>
            <w:r w:rsidR="00031FBF" w:rsidRPr="00277914">
              <w:rPr>
                <w:sz w:val="24"/>
                <w:szCs w:val="24"/>
              </w:rPr>
              <w:t xml:space="preserve"> </w:t>
            </w:r>
            <w:r w:rsidRPr="00277914">
              <w:rPr>
                <w:sz w:val="24"/>
                <w:szCs w:val="24"/>
              </w:rPr>
              <w:t xml:space="preserve">предотвращения и урегулирования конфликта интересов, в том числе за привлечением таких лиц к ответственности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8116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4919" w14:textId="7CC934CB" w:rsidR="00031FBF" w:rsidRPr="00277914" w:rsidRDefault="00031FB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Руководитель аппарата</w:t>
            </w:r>
            <w:r w:rsidR="00162357" w:rsidRPr="00277914">
              <w:rPr>
                <w:sz w:val="24"/>
                <w:szCs w:val="24"/>
              </w:rPr>
              <w:t>,</w:t>
            </w:r>
            <w:r w:rsidRPr="00277914">
              <w:rPr>
                <w:sz w:val="24"/>
                <w:szCs w:val="24"/>
              </w:rPr>
              <w:t xml:space="preserve"> </w:t>
            </w:r>
          </w:p>
          <w:p w14:paraId="7068042D" w14:textId="74250707" w:rsidR="005804A4" w:rsidRPr="00277914" w:rsidRDefault="00031FB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должностное лицо, ответственное за профилактику коррупционных и иных правонарушений </w:t>
            </w:r>
          </w:p>
        </w:tc>
      </w:tr>
      <w:tr w:rsidR="005804A4" w:rsidRPr="00277914" w14:paraId="79F24C7E" w14:textId="77777777" w:rsidTr="00277914">
        <w:trPr>
          <w:trHeight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924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569" w14:textId="77777777" w:rsidR="005804A4" w:rsidRPr="00277914" w:rsidRDefault="005804A4" w:rsidP="00277914">
            <w:pPr>
              <w:spacing w:after="0" w:line="244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Проведение контрольных мероприятий за качеством ведения личных дел лиц, замещающих муниципальные должности и должности муниципальной </w:t>
            </w:r>
            <w:proofErr w:type="gramStart"/>
            <w:r w:rsidRPr="00277914">
              <w:rPr>
                <w:sz w:val="24"/>
                <w:szCs w:val="24"/>
              </w:rPr>
              <w:t>службы</w:t>
            </w:r>
            <w:proofErr w:type="gramEnd"/>
            <w:r w:rsidRPr="00277914">
              <w:rPr>
                <w:sz w:val="24"/>
                <w:szCs w:val="24"/>
              </w:rPr>
              <w:t xml:space="preserve"> в том числе контроля за актуализацией сведений, содержащихся в анкетах, предоставляемых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 </w:t>
            </w:r>
          </w:p>
          <w:p w14:paraId="72D1763B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483" w14:textId="77777777" w:rsidR="005804A4" w:rsidRPr="00277914" w:rsidRDefault="005804A4" w:rsidP="00277914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E1D5" w14:textId="4B8B8038" w:rsidR="005804A4" w:rsidRPr="00277914" w:rsidRDefault="00031FB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Руководитель аппарата </w:t>
            </w:r>
            <w:r w:rsidR="005804A4" w:rsidRPr="00277914">
              <w:rPr>
                <w:sz w:val="24"/>
                <w:szCs w:val="24"/>
              </w:rPr>
              <w:t xml:space="preserve">  </w:t>
            </w:r>
          </w:p>
        </w:tc>
      </w:tr>
      <w:tr w:rsidR="005804A4" w:rsidRPr="00277914" w14:paraId="51728F22" w14:textId="77777777" w:rsidTr="0027791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CBE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F51" w14:textId="01268458" w:rsidR="005804A4" w:rsidRPr="00277914" w:rsidRDefault="005804A4" w:rsidP="00277914">
            <w:pPr>
              <w:spacing w:after="0" w:line="259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Проведение ежегодных мероприятий по повышению квалификации муниципальных служащих, должностные обязанности которых входит участие в </w:t>
            </w:r>
            <w:r w:rsidR="00031FBF" w:rsidRPr="00277914">
              <w:rPr>
                <w:sz w:val="24"/>
                <w:szCs w:val="24"/>
              </w:rPr>
              <w:t>противодействии коррупции</w:t>
            </w:r>
            <w:r w:rsidRPr="0027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C52E" w14:textId="77777777" w:rsidR="005804A4" w:rsidRPr="00277914" w:rsidRDefault="005804A4" w:rsidP="00277914">
            <w:pPr>
              <w:spacing w:after="0" w:line="259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5CBD" w14:textId="7686D3FD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Должностное лицо, ответственное за </w:t>
            </w:r>
            <w:r w:rsidR="00162357" w:rsidRPr="00277914">
              <w:rPr>
                <w:sz w:val="24"/>
                <w:szCs w:val="24"/>
              </w:rPr>
              <w:t>ведение кадровой работы</w:t>
            </w:r>
            <w:r w:rsidRPr="00277914">
              <w:rPr>
                <w:sz w:val="24"/>
                <w:szCs w:val="24"/>
              </w:rPr>
              <w:t xml:space="preserve">  </w:t>
            </w:r>
          </w:p>
        </w:tc>
      </w:tr>
      <w:tr w:rsidR="005804A4" w:rsidRPr="00277914" w14:paraId="39827833" w14:textId="77777777" w:rsidTr="0027791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857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50A" w14:textId="77777777" w:rsidR="005804A4" w:rsidRPr="00277914" w:rsidRDefault="005804A4" w:rsidP="00277914">
            <w:pPr>
              <w:spacing w:after="0" w:line="259" w:lineRule="auto"/>
              <w:ind w:left="0" w:right="11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Проведение мероприятий, связанных с обучением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CC2" w14:textId="77777777" w:rsidR="005804A4" w:rsidRPr="00277914" w:rsidRDefault="005804A4" w:rsidP="00277914">
            <w:pPr>
              <w:spacing w:after="0" w:line="259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444" w14:textId="562517EC" w:rsidR="00031FBF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Должностное лицо</w:t>
            </w:r>
            <w:r w:rsidR="00162357" w:rsidRPr="00277914">
              <w:rPr>
                <w:sz w:val="24"/>
                <w:szCs w:val="24"/>
              </w:rPr>
              <w:t>,</w:t>
            </w:r>
            <w:r w:rsidRPr="00277914">
              <w:rPr>
                <w:sz w:val="24"/>
                <w:szCs w:val="24"/>
              </w:rPr>
              <w:t xml:space="preserve"> ответственное за </w:t>
            </w:r>
            <w:r w:rsidR="00162357" w:rsidRPr="00277914">
              <w:rPr>
                <w:sz w:val="24"/>
                <w:szCs w:val="24"/>
              </w:rPr>
              <w:t>ведение кадровой работы</w:t>
            </w:r>
            <w:r w:rsidR="00031FBF" w:rsidRPr="00277914">
              <w:rPr>
                <w:sz w:val="24"/>
                <w:szCs w:val="24"/>
              </w:rPr>
              <w:t>,</w:t>
            </w:r>
          </w:p>
          <w:p w14:paraId="4DB52613" w14:textId="634B2DB3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 </w:t>
            </w:r>
            <w:r w:rsidR="00031FBF" w:rsidRPr="00277914">
              <w:rPr>
                <w:sz w:val="24"/>
                <w:szCs w:val="24"/>
              </w:rPr>
              <w:t>должностное лицо, ответственное за профилактику коррупционных и иных правонарушений</w:t>
            </w:r>
          </w:p>
        </w:tc>
      </w:tr>
      <w:tr w:rsidR="005804A4" w:rsidRPr="00277914" w14:paraId="7358A162" w14:textId="77777777" w:rsidTr="00277914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1970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084" w14:textId="0F49E7E3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Подготовка предложений по формированию кадрового резерва.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7831" w14:textId="77777777" w:rsidR="005804A4" w:rsidRPr="00277914" w:rsidRDefault="005804A4" w:rsidP="00277914">
            <w:pPr>
              <w:spacing w:after="0" w:line="259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3E6" w14:textId="5F38180B" w:rsidR="005804A4" w:rsidRPr="00277914" w:rsidRDefault="00031FBF" w:rsidP="00277914">
            <w:pPr>
              <w:spacing w:after="0" w:line="259" w:lineRule="auto"/>
              <w:ind w:left="0" w:right="115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Руководитель аппарата </w:t>
            </w:r>
            <w:r w:rsidR="005804A4" w:rsidRPr="00277914">
              <w:rPr>
                <w:sz w:val="24"/>
                <w:szCs w:val="24"/>
              </w:rPr>
              <w:t xml:space="preserve"> </w:t>
            </w:r>
          </w:p>
        </w:tc>
      </w:tr>
      <w:tr w:rsidR="005804A4" w:rsidRPr="00277914" w14:paraId="667933AF" w14:textId="77777777" w:rsidTr="00277914">
        <w:trPr>
          <w:trHeight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CD9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6835" w14:textId="3443506B" w:rsidR="005804A4" w:rsidRPr="00277914" w:rsidRDefault="005804A4" w:rsidP="00277914">
            <w:pPr>
              <w:spacing w:after="0" w:line="259" w:lineRule="auto"/>
              <w:ind w:left="0" w:right="109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Соблюдение сроков, установленных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супруги (супруга) и несовершеннолетних детей на официальном сайте органов местного самоуправления муниципального округа Текстильщики в городе Москве  и предоставления этих сведений средствам массовой информации для опубликования.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75A6" w14:textId="5E32F111" w:rsidR="005804A4" w:rsidRPr="00277914" w:rsidRDefault="005804A4" w:rsidP="00277914">
            <w:pPr>
              <w:spacing w:after="0" w:line="259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II квартал</w:t>
            </w:r>
            <w:r w:rsidR="008F2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438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:rsidRPr="00277914" w14:paraId="7AD4808E" w14:textId="77777777" w:rsidTr="00277914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BB62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6D47" w14:textId="60BAA9B3" w:rsidR="005804A4" w:rsidRPr="00277914" w:rsidRDefault="005804A4" w:rsidP="00277914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Реализация мероприятий, предусмотренных Положением о проверке достоверности и полноты сведений, предоставляемых гражданами, претендующими на замещение должностей муниципальной службы в муниципальном округе Текстильщики в городе </w:t>
            </w:r>
            <w:r w:rsidR="00031FBF" w:rsidRPr="00277914">
              <w:rPr>
                <w:sz w:val="24"/>
                <w:szCs w:val="24"/>
              </w:rPr>
              <w:t>Москве и</w:t>
            </w:r>
            <w:r w:rsidRPr="00277914">
              <w:rPr>
                <w:sz w:val="24"/>
                <w:szCs w:val="24"/>
              </w:rPr>
              <w:t xml:space="preserve"> муниципальными служащими муниципального округа Текстильщики в городе </w:t>
            </w:r>
            <w:r w:rsidR="00031FBF" w:rsidRPr="00277914">
              <w:rPr>
                <w:sz w:val="24"/>
                <w:szCs w:val="24"/>
              </w:rPr>
              <w:t>Москве и</w:t>
            </w:r>
            <w:r w:rsidRPr="00277914">
              <w:rPr>
                <w:sz w:val="24"/>
                <w:szCs w:val="24"/>
              </w:rPr>
              <w:t xml:space="preserve"> соблюдение муниципальными служащими требований к служебному поведению.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33B1" w14:textId="77777777" w:rsidR="008F2E36" w:rsidRDefault="008F2E36" w:rsidP="008F2E36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14:paraId="512A0BFE" w14:textId="0A50F0CF" w:rsidR="005804A4" w:rsidRPr="00277914" w:rsidRDefault="005804A4" w:rsidP="008F2E36">
            <w:pPr>
              <w:spacing w:after="0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необходимости,</w:t>
            </w:r>
          </w:p>
          <w:p w14:paraId="551AE8E3" w14:textId="4AE6EA06" w:rsidR="005804A4" w:rsidRPr="00277914" w:rsidRDefault="005804A4" w:rsidP="008F2E36">
            <w:pPr>
              <w:spacing w:after="21" w:line="259" w:lineRule="auto"/>
              <w:ind w:left="3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в случаях установленных</w:t>
            </w:r>
          </w:p>
          <w:p w14:paraId="04652F99" w14:textId="17ACBCA0" w:rsidR="005804A4" w:rsidRPr="00277914" w:rsidRDefault="005804A4" w:rsidP="008F2E36">
            <w:pPr>
              <w:spacing w:after="0" w:line="259" w:lineRule="auto"/>
              <w:ind w:left="33" w:right="11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Положением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BFF9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:rsidRPr="00277914" w14:paraId="6DA62644" w14:textId="77777777" w:rsidTr="0027791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444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822" w14:textId="3813B98D" w:rsidR="005804A4" w:rsidRPr="00277914" w:rsidRDefault="005804A4" w:rsidP="00277914">
            <w:pPr>
              <w:spacing w:after="0" w:line="259" w:lineRule="auto"/>
              <w:ind w:left="0" w:right="112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Информирование жителей о мерах, принимаемых в муниципальном округе по противодействию коррупции, через СМИ, официальный сайт органов местного самоуправления муниципального округа Текстильщики в городе </w:t>
            </w:r>
            <w:r w:rsidR="00031FBF" w:rsidRPr="00277914">
              <w:rPr>
                <w:sz w:val="24"/>
                <w:szCs w:val="24"/>
              </w:rPr>
              <w:t>Москве.</w:t>
            </w:r>
            <w:r w:rsidRPr="0027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1B9E" w14:textId="77777777" w:rsidR="005804A4" w:rsidRPr="00277914" w:rsidRDefault="005804A4" w:rsidP="00277914">
            <w:pPr>
              <w:spacing w:after="0" w:line="259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3903" w14:textId="7510BD22" w:rsidR="005804A4" w:rsidRPr="00277914" w:rsidRDefault="00031FB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Специалист по организационной работе </w:t>
            </w:r>
          </w:p>
        </w:tc>
      </w:tr>
      <w:tr w:rsidR="00162357" w:rsidRPr="00277914" w14:paraId="15BAB430" w14:textId="77777777" w:rsidTr="0027791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C59" w14:textId="6FE7D918" w:rsidR="00162357" w:rsidRPr="00277914" w:rsidRDefault="00162357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21.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74AE" w14:textId="6651314B" w:rsidR="00162357" w:rsidRPr="00277914" w:rsidRDefault="00162357" w:rsidP="00277914">
            <w:pPr>
              <w:tabs>
                <w:tab w:val="left" w:pos="6270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Придание фактов коррупции гласности и публикации их в СМИ и на официальном сайте муниципального округа Текстильщики в городе Москве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0296" w14:textId="7BAB19CF" w:rsidR="00162357" w:rsidRPr="00277914" w:rsidRDefault="00162357" w:rsidP="00277914">
            <w:pPr>
              <w:spacing w:after="0" w:line="259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2A5B" w14:textId="135881C3" w:rsidR="00162357" w:rsidRPr="00277914" w:rsidRDefault="00162357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Глава муниципального округа </w:t>
            </w:r>
          </w:p>
        </w:tc>
      </w:tr>
      <w:tr w:rsidR="005804A4" w:rsidRPr="00277914" w14:paraId="7CBE4EB2" w14:textId="77777777" w:rsidTr="0027791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A6A" w14:textId="77777777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lastRenderedPageBreak/>
              <w:t xml:space="preserve"> </w:t>
            </w:r>
          </w:p>
          <w:p w14:paraId="7E9163C9" w14:textId="12E7394F" w:rsidR="005804A4" w:rsidRPr="00277914" w:rsidRDefault="005804A4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2</w:t>
            </w:r>
            <w:r w:rsidR="00162357" w:rsidRPr="00277914">
              <w:rPr>
                <w:sz w:val="24"/>
                <w:szCs w:val="24"/>
              </w:rPr>
              <w:t>2</w:t>
            </w:r>
            <w:r w:rsidRPr="00277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0776" w14:textId="77777777" w:rsidR="005804A4" w:rsidRPr="00277914" w:rsidRDefault="005804A4" w:rsidP="00277914">
            <w:pPr>
              <w:spacing w:after="0" w:line="259" w:lineRule="auto"/>
              <w:ind w:left="0" w:right="11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Проведение обсуждений практики применения антикоррупционного законодательства с муниципальными служащими, разработка памяток по ключевым вопросам противодействия коррупции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401" w14:textId="77777777" w:rsidR="005804A4" w:rsidRPr="00277914" w:rsidRDefault="005804A4" w:rsidP="00277914">
            <w:pPr>
              <w:spacing w:after="0" w:line="259" w:lineRule="auto"/>
              <w:ind w:left="0" w:right="11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57E9" w14:textId="6813A827" w:rsidR="005804A4" w:rsidRPr="00277914" w:rsidRDefault="005804A4" w:rsidP="00277914">
            <w:pPr>
              <w:spacing w:after="0" w:line="259" w:lineRule="auto"/>
              <w:ind w:left="0" w:right="11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Юрисконсульт </w:t>
            </w:r>
          </w:p>
        </w:tc>
      </w:tr>
      <w:tr w:rsidR="00031FBF" w:rsidRPr="00277914" w14:paraId="2411AE3F" w14:textId="77777777" w:rsidTr="0027791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A2C" w14:textId="2BAFEC4C" w:rsidR="00031FBF" w:rsidRPr="00277914" w:rsidRDefault="00031FBF" w:rsidP="002779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2</w:t>
            </w:r>
            <w:r w:rsidR="00162357" w:rsidRPr="00277914">
              <w:rPr>
                <w:sz w:val="24"/>
                <w:szCs w:val="24"/>
              </w:rPr>
              <w:t>3</w:t>
            </w:r>
            <w:r w:rsidRPr="00277914">
              <w:rPr>
                <w:sz w:val="24"/>
                <w:szCs w:val="24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C83" w14:textId="2871E52E" w:rsidR="00031FBF" w:rsidRPr="00277914" w:rsidRDefault="00031FBF" w:rsidP="00277914">
            <w:pPr>
              <w:ind w:left="33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органах местного самоуправления муниципального округа, в том числе с использованием сайта муниципального округа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A852" w14:textId="3125EA4B" w:rsidR="00031FBF" w:rsidRPr="00277914" w:rsidRDefault="00031FBF" w:rsidP="00277914">
            <w:pPr>
              <w:spacing w:after="0" w:line="259" w:lineRule="auto"/>
              <w:ind w:left="0" w:right="11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3FDC" w14:textId="4B12E54A" w:rsidR="00031FBF" w:rsidRPr="00277914" w:rsidRDefault="00031FBF" w:rsidP="00277914">
            <w:pPr>
              <w:spacing w:after="0" w:line="259" w:lineRule="auto"/>
              <w:ind w:left="0" w:right="110" w:firstLine="0"/>
              <w:jc w:val="left"/>
              <w:rPr>
                <w:sz w:val="24"/>
                <w:szCs w:val="24"/>
              </w:rPr>
            </w:pPr>
            <w:r w:rsidRPr="00277914">
              <w:rPr>
                <w:sz w:val="24"/>
                <w:szCs w:val="24"/>
              </w:rPr>
              <w:t>Специалист по организационной работе</w:t>
            </w:r>
          </w:p>
        </w:tc>
      </w:tr>
    </w:tbl>
    <w:p w14:paraId="2BDE06B0" w14:textId="77777777" w:rsidR="005804A4" w:rsidRPr="00277914" w:rsidRDefault="005804A4" w:rsidP="00277914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277914">
        <w:rPr>
          <w:b/>
          <w:sz w:val="24"/>
          <w:szCs w:val="24"/>
        </w:rPr>
        <w:t xml:space="preserve"> </w:t>
      </w:r>
    </w:p>
    <w:p w14:paraId="67EEB122" w14:textId="77777777" w:rsidR="000D0124" w:rsidRDefault="000D0124"/>
    <w:sectPr w:rsidR="000D0124" w:rsidSect="00277914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4"/>
    <w:rsid w:val="00031FBF"/>
    <w:rsid w:val="000D0124"/>
    <w:rsid w:val="00162357"/>
    <w:rsid w:val="00277914"/>
    <w:rsid w:val="005025A6"/>
    <w:rsid w:val="005804A4"/>
    <w:rsid w:val="00771B2F"/>
    <w:rsid w:val="008F2E36"/>
    <w:rsid w:val="00961C85"/>
    <w:rsid w:val="00E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6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4"/>
    <w:pPr>
      <w:spacing w:after="14" w:line="267" w:lineRule="auto"/>
      <w:ind w:left="567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04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804A4"/>
    <w:pPr>
      <w:spacing w:after="0" w:line="240" w:lineRule="auto"/>
      <w:ind w:left="567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4"/>
    <w:pPr>
      <w:spacing w:after="14" w:line="267" w:lineRule="auto"/>
      <w:ind w:left="567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04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804A4"/>
    <w:pPr>
      <w:spacing w:after="0" w:line="240" w:lineRule="auto"/>
      <w:ind w:left="567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2019-01-09T07:58:00Z</dcterms:created>
  <dcterms:modified xsi:type="dcterms:W3CDTF">2021-02-09T12:39:00Z</dcterms:modified>
</cp:coreProperties>
</file>